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X="-1003" w:tblpY="2085"/>
        <w:tblW w:w="10349" w:type="dxa"/>
        <w:tblLook w:val="04A0" w:firstRow="1" w:lastRow="0" w:firstColumn="1" w:lastColumn="0" w:noHBand="0" w:noVBand="1"/>
      </w:tblPr>
      <w:tblGrid>
        <w:gridCol w:w="695"/>
        <w:gridCol w:w="6343"/>
        <w:gridCol w:w="1642"/>
        <w:gridCol w:w="1669"/>
      </w:tblGrid>
      <w:tr w:rsidR="00951EAC" w14:paraId="1511654C" w14:textId="516C26C6" w:rsidTr="00AF3227">
        <w:tc>
          <w:tcPr>
            <w:tcW w:w="704" w:type="dxa"/>
          </w:tcPr>
          <w:p w14:paraId="4075C6D0" w14:textId="5FF58D29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56839713"/>
            <w:r w:rsidRPr="0006618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14:paraId="4A200361" w14:textId="5A751B23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Атауы</w:t>
            </w:r>
          </w:p>
        </w:tc>
        <w:tc>
          <w:tcPr>
            <w:tcW w:w="1423" w:type="dxa"/>
          </w:tcPr>
          <w:p w14:paraId="406F3786" w14:textId="5B99041B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Нәтижесі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3D1850FF" w14:textId="03A7337F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жылы</w:t>
            </w:r>
          </w:p>
        </w:tc>
      </w:tr>
      <w:tr w:rsidR="00951EAC" w14:paraId="1CB6558C" w14:textId="1E9C80C5" w:rsidTr="00AF3227">
        <w:tc>
          <w:tcPr>
            <w:tcW w:w="704" w:type="dxa"/>
          </w:tcPr>
          <w:p w14:paraId="5767C024" w14:textId="6A353DA7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14:paraId="5CDBB328" w14:textId="77777777" w:rsidR="00951EAC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Kemenger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Ustaz</w:t>
            </w:r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  <w:proofErr w:type="gram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”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республикалық  ғылыми әдістемелік журналға мақала жариялағаны үшін</w:t>
            </w:r>
            <w:r w:rsidR="00563595" w:rsidRPr="005635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4B0BBD" w14:textId="1C325957" w:rsidR="00563595" w:rsidRPr="00563595" w:rsidRDefault="00563595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тақыырыбы  «Ағылшын тілі сабағында формативті бағалау</w:t>
            </w:r>
            <w:r w:rsidRPr="00563595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423" w:type="dxa"/>
          </w:tcPr>
          <w:p w14:paraId="070F1EAC" w14:textId="4671B85C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Сертификат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7504D969" w14:textId="6C6202B7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</w:tr>
      <w:tr w:rsidR="00951EAC" w14:paraId="31076D07" w14:textId="169EFBC9" w:rsidTr="00AF3227">
        <w:tc>
          <w:tcPr>
            <w:tcW w:w="704" w:type="dxa"/>
          </w:tcPr>
          <w:p w14:paraId="19FCA54B" w14:textId="178B0EC1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14:paraId="727055BE" w14:textId="77777777" w:rsidR="00563595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Kemenger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Ustaz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 KZ</w:t>
            </w:r>
            <w:proofErr w:type="gram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”   </w:t>
            </w:r>
            <w:proofErr w:type="spellStart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республикалық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ғылыми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>әдістемелік</w:t>
            </w:r>
            <w:proofErr w:type="spellEnd"/>
            <w:r w:rsidRPr="002E1B90">
              <w:rPr>
                <w:rFonts w:ascii="Times New Roman" w:hAnsi="Times New Roman" w:cs="Times New Roman"/>
                <w:sz w:val="28"/>
                <w:szCs w:val="28"/>
              </w:rPr>
              <w:t xml:space="preserve"> журнал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ға жариялаған үшін </w:t>
            </w:r>
          </w:p>
          <w:p w14:paraId="08B4C75E" w14:textId="33A8B832" w:rsidR="00563595" w:rsidRPr="00563595" w:rsidRDefault="00563595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Мақала тақыырыбы  </w:t>
            </w:r>
            <w:r w:rsidRPr="005635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сабағында формативті бағалау</w:t>
            </w:r>
            <w:r w:rsidRPr="005635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”</w:t>
            </w:r>
          </w:p>
        </w:tc>
        <w:tc>
          <w:tcPr>
            <w:tcW w:w="1423" w:type="dxa"/>
          </w:tcPr>
          <w:p w14:paraId="7D0EB4DC" w14:textId="1C526F7A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Алғыс хат </w:t>
            </w:r>
            <w:r w:rsidRPr="000661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14:paraId="6C2E14F9" w14:textId="72B3F6C4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51EAC" w14:paraId="2D4E68F7" w14:textId="26DB146B" w:rsidTr="00AF3227">
        <w:tc>
          <w:tcPr>
            <w:tcW w:w="704" w:type="dxa"/>
          </w:tcPr>
          <w:p w14:paraId="04EE6336" w14:textId="75E94B99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14:paraId="45D463EE" w14:textId="2AF1E354" w:rsidR="00951EAC" w:rsidRPr="00567E14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E14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Шығармашыл тұлға қалыптастыруға бағытталған білім беру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негіздері  және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дидактикалық  әдістерді  қолдану жолдары</w:t>
            </w:r>
            <w:r w:rsidRPr="00567E14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атты  республикалық  тәжірибелік алаңда өз тәжірибесімен бөлісу </w:t>
            </w:r>
          </w:p>
        </w:tc>
        <w:tc>
          <w:tcPr>
            <w:tcW w:w="1423" w:type="dxa"/>
          </w:tcPr>
          <w:p w14:paraId="5B18D0C3" w14:textId="094032D9" w:rsidR="00951EAC" w:rsidRPr="00567E14" w:rsidRDefault="00951EAC" w:rsidP="00951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  <w:tc>
          <w:tcPr>
            <w:tcW w:w="1701" w:type="dxa"/>
          </w:tcPr>
          <w:p w14:paraId="3DAB0D89" w14:textId="22F99012" w:rsidR="00951EAC" w:rsidRPr="00066180" w:rsidRDefault="00951EAC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61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</w:tr>
      <w:tr w:rsidR="002E1B90" w:rsidRPr="00233A77" w14:paraId="0FBC9D60" w14:textId="77777777" w:rsidTr="00AF3227">
        <w:tc>
          <w:tcPr>
            <w:tcW w:w="704" w:type="dxa"/>
          </w:tcPr>
          <w:p w14:paraId="38A6DC35" w14:textId="10501F99" w:rsidR="002E1B90" w:rsidRPr="00233A77" w:rsidRDefault="00E35447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 </w:t>
            </w:r>
          </w:p>
        </w:tc>
        <w:tc>
          <w:tcPr>
            <w:tcW w:w="6521" w:type="dxa"/>
          </w:tcPr>
          <w:p w14:paraId="54B961B6" w14:textId="05AE987E" w:rsidR="002E1B90" w:rsidRPr="00E35447" w:rsidRDefault="00E35447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32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Speaking Countries Study Olimpiad  </w:t>
            </w:r>
            <w:r w:rsidR="00AF32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олимпиадасына </w:t>
            </w:r>
            <w:r w:rsidRPr="00AF32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оқушыны қатыстырған үшін </w:t>
            </w:r>
          </w:p>
        </w:tc>
        <w:tc>
          <w:tcPr>
            <w:tcW w:w="1423" w:type="dxa"/>
          </w:tcPr>
          <w:p w14:paraId="66E670BC" w14:textId="20E9BA2B" w:rsidR="002E1B90" w:rsidRPr="00066180" w:rsidRDefault="00E35447" w:rsidP="0095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</w:tc>
        <w:tc>
          <w:tcPr>
            <w:tcW w:w="1701" w:type="dxa"/>
          </w:tcPr>
          <w:p w14:paraId="317FD289" w14:textId="2C3C7564" w:rsidR="002E1B90" w:rsidRPr="00066180" w:rsidRDefault="002E1B90" w:rsidP="00951E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</w:tr>
    </w:tbl>
    <w:bookmarkEnd w:id="0"/>
    <w:p w14:paraId="34B54AB4" w14:textId="04AC0572" w:rsidR="000E4F22" w:rsidRDefault="000661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6618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Педагог қызметінің нәтижелері </w:t>
      </w:r>
    </w:p>
    <w:p w14:paraId="512A4807" w14:textId="77777777" w:rsidR="00103F22" w:rsidRPr="00103F22" w:rsidRDefault="00103F22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8339C73" w14:textId="77777777" w:rsidR="00103F22" w:rsidRPr="00103F22" w:rsidRDefault="00103F22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289C68B" w14:textId="77777777" w:rsidR="00951EAC" w:rsidRPr="00103F22" w:rsidRDefault="00951EAC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6ACC98C" w14:textId="2B226DE0" w:rsidR="00103F22" w:rsidRPr="00103F22" w:rsidRDefault="00951EAC" w:rsidP="00103F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2DE03B0" wp14:editId="7A40648E">
            <wp:extent cx="3387725" cy="2738788"/>
            <wp:effectExtent l="0" t="0" r="3175" b="444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89F59A3-4290-2426-4FF0-1F93FC08A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89F59A3-4290-2426-4FF0-1F93FC08A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3101" cy="27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FE90" w14:textId="1A082AB1" w:rsidR="00103F22" w:rsidRPr="00103F22" w:rsidRDefault="00951EAC" w:rsidP="00103F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3EFB3C2D" wp14:editId="6D420D61">
            <wp:extent cx="3091180" cy="2615565"/>
            <wp:effectExtent l="0" t="0" r="0" b="0"/>
            <wp:docPr id="1115914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42AA" w14:textId="459CE390" w:rsidR="00103F22" w:rsidRPr="00103F22" w:rsidRDefault="00103F22" w:rsidP="00103F22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7945C7B7" w14:textId="1492332A" w:rsidR="00103F22" w:rsidRPr="00103F22" w:rsidRDefault="00103F22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E7B1D4" w14:textId="5F9EC922" w:rsidR="00103F22" w:rsidRPr="00103F22" w:rsidRDefault="00951EAC" w:rsidP="00103F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56DD1F3D" wp14:editId="1F4CA078">
            <wp:simplePos x="0" y="0"/>
            <wp:positionH relativeFrom="margin">
              <wp:posOffset>2284730</wp:posOffset>
            </wp:positionH>
            <wp:positionV relativeFrom="page">
              <wp:posOffset>4128770</wp:posOffset>
            </wp:positionV>
            <wp:extent cx="3314700" cy="2486025"/>
            <wp:effectExtent l="0" t="0" r="0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2D1F" w14:textId="77777777" w:rsidR="00103F22" w:rsidRPr="00103F22" w:rsidRDefault="00103F22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0FDF714" w14:textId="77777777" w:rsidR="00103F22" w:rsidRDefault="00103F22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DD93CAF" w14:textId="77777777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944BF75" w14:textId="3F8154CB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E35BB1" w14:textId="31D8E1D6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3CE820" w14:textId="56D65076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A75FC05" w14:textId="03AB2ADD" w:rsidR="00233A77" w:rsidRDefault="00951EAC" w:rsidP="00103F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AF4F219" wp14:editId="7DC9BD00">
            <wp:simplePos x="0" y="0"/>
            <wp:positionH relativeFrom="page">
              <wp:posOffset>251124</wp:posOffset>
            </wp:positionH>
            <wp:positionV relativeFrom="page">
              <wp:posOffset>6654390</wp:posOffset>
            </wp:positionV>
            <wp:extent cx="3514725" cy="3208828"/>
            <wp:effectExtent l="0" t="0" r="0" b="0"/>
            <wp:wrapNone/>
            <wp:docPr id="138838243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514725" cy="320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23D15" w14:textId="5F024726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0CC7141" w14:textId="4406C60F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F777C3B" w14:textId="4CAF7F15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408C812" w14:textId="5184589E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A7B5CEA" w14:textId="09A3E0D1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9945A74" w14:textId="13B50ABF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3750C83" w14:textId="668F2DC3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C19B235" w14:textId="3E705341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83B31BE" w14:textId="7EDEE6C7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675D6C4" w14:textId="638F1C2F" w:rsidR="00233A77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E5CF1F" w14:textId="28E9198D" w:rsidR="00233A77" w:rsidRDefault="00E35447" w:rsidP="00E35447">
      <w:pPr>
        <w:tabs>
          <w:tab w:val="left" w:pos="343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</w:p>
    <w:p w14:paraId="1C5ABA35" w14:textId="5765B504" w:rsidR="00233A77" w:rsidRDefault="00233A77" w:rsidP="00E3544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0B513EC6" w14:textId="6C931867" w:rsidR="00233A77" w:rsidRPr="00103F22" w:rsidRDefault="00233A77" w:rsidP="00103F2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33A77" w:rsidRPr="0010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31"/>
    <w:rsid w:val="00066180"/>
    <w:rsid w:val="000E4F22"/>
    <w:rsid w:val="00103F22"/>
    <w:rsid w:val="00233A77"/>
    <w:rsid w:val="002D6605"/>
    <w:rsid w:val="002E1B90"/>
    <w:rsid w:val="00494B5D"/>
    <w:rsid w:val="00563595"/>
    <w:rsid w:val="00567E14"/>
    <w:rsid w:val="00951EAC"/>
    <w:rsid w:val="00AE2147"/>
    <w:rsid w:val="00AF3227"/>
    <w:rsid w:val="00AF3F2B"/>
    <w:rsid w:val="00E35447"/>
    <w:rsid w:val="00FF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95E9"/>
  <w15:chartTrackingRefBased/>
  <w15:docId w15:val="{D5BD295C-0CFB-44E5-9DD0-E5E465B7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6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3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11</cp:revision>
  <dcterms:created xsi:type="dcterms:W3CDTF">2024-01-22T10:51:00Z</dcterms:created>
  <dcterms:modified xsi:type="dcterms:W3CDTF">2024-01-24T06:55:00Z</dcterms:modified>
</cp:coreProperties>
</file>